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FBE5" w14:textId="77777777" w:rsidR="00A53FEB" w:rsidRDefault="00A53FEB" w:rsidP="00E842F5">
      <w:pPr>
        <w:jc w:val="center"/>
      </w:pPr>
    </w:p>
    <w:p w14:paraId="48183B9C" w14:textId="77777777" w:rsidR="00A53FEB" w:rsidRDefault="00A53FEB" w:rsidP="00A53FEB"/>
    <w:p w14:paraId="64B3AB15" w14:textId="77777777" w:rsidR="00E842F5" w:rsidRDefault="00E842F5" w:rsidP="00A53FEB"/>
    <w:p w14:paraId="5BB7358B" w14:textId="77777777" w:rsidR="00A479C9" w:rsidRDefault="00A479C9" w:rsidP="00A53FEB"/>
    <w:p w14:paraId="1E8E0B70" w14:textId="77777777" w:rsidR="00A479C9" w:rsidRDefault="00A479C9" w:rsidP="00A53FEB"/>
    <w:p w14:paraId="4A59776B" w14:textId="42E4FF26" w:rsidR="00A53FEB" w:rsidRDefault="00A53FEB" w:rsidP="00A53FEB">
      <w:r>
        <w:t>Dear</w:t>
      </w:r>
      <w:r w:rsidR="00E27F93">
        <w:t xml:space="preserve"> S</w:t>
      </w:r>
      <w:r w:rsidR="007B1999">
        <w:t>ponsor</w:t>
      </w:r>
      <w:r w:rsidR="00862C93">
        <w:t>,</w:t>
      </w:r>
    </w:p>
    <w:p w14:paraId="65471265" w14:textId="77777777" w:rsidR="00A53FEB" w:rsidRDefault="00A53FEB" w:rsidP="00A53FEB"/>
    <w:p w14:paraId="72999451" w14:textId="77777777" w:rsidR="00A53FEB" w:rsidRDefault="00A53FEB" w:rsidP="00A53FEB">
      <w:r>
        <w:t xml:space="preserve">Thank you for your interest </w:t>
      </w:r>
      <w:r w:rsidR="00827D8C">
        <w:t xml:space="preserve">in </w:t>
      </w:r>
      <w:r w:rsidR="00F55E74">
        <w:t>partnering with</w:t>
      </w:r>
      <w:r w:rsidR="00827D8C">
        <w:t xml:space="preserve"> </w:t>
      </w:r>
      <w:r w:rsidR="005A0B8C">
        <w:t xml:space="preserve">the Austin Black Physicians Association (ABPA). Our </w:t>
      </w:r>
      <w:r w:rsidR="00C911EC">
        <w:t>primary</w:t>
      </w:r>
      <w:r w:rsidR="00EF0C42">
        <w:t xml:space="preserve"> </w:t>
      </w:r>
      <w:r w:rsidR="00F55E74">
        <w:t>focus</w:t>
      </w:r>
      <w:r w:rsidR="005A0B8C">
        <w:t xml:space="preserve"> </w:t>
      </w:r>
      <w:r w:rsidR="00EF0C42">
        <w:t>is</w:t>
      </w:r>
      <w:r>
        <w:t xml:space="preserve"> to support black students who aspire to become physicians. </w:t>
      </w:r>
      <w:r w:rsidR="00EB24D6">
        <w:t>T</w:t>
      </w:r>
      <w:r>
        <w:t xml:space="preserve">o increase the representation of black </w:t>
      </w:r>
      <w:r w:rsidR="00827D8C">
        <w:t>physicians</w:t>
      </w:r>
      <w:r>
        <w:t xml:space="preserve"> in the community, our</w:t>
      </w:r>
      <w:r w:rsidR="00E039FE">
        <w:t xml:space="preserve"> </w:t>
      </w:r>
      <w:r w:rsidR="00EB24D6">
        <w:t>ABPA</w:t>
      </w:r>
      <w:r>
        <w:t xml:space="preserve"> members volunteer as mentors to both pre-med</w:t>
      </w:r>
      <w:r w:rsidR="00A63B09">
        <w:t>ical</w:t>
      </w:r>
      <w:r>
        <w:t xml:space="preserve"> and medical students. Students have an opportunity to shadow black physicians in hospital and clinic settings. Our </w:t>
      </w:r>
      <w:r w:rsidR="00EB24D6">
        <w:t>physicians</w:t>
      </w:r>
      <w:r>
        <w:t xml:space="preserve"> also serve as role models in elementary, middle and high schools to encourage, motivate and inspire students</w:t>
      </w:r>
      <w:r w:rsidR="00591BAA">
        <w:t xml:space="preserve"> of color</w:t>
      </w:r>
      <w:r>
        <w:t xml:space="preserve"> to </w:t>
      </w:r>
      <w:r w:rsidR="00361783">
        <w:t>enter</w:t>
      </w:r>
      <w:r>
        <w:t xml:space="preserve"> a career in medicine. </w:t>
      </w:r>
    </w:p>
    <w:p w14:paraId="08DBC949" w14:textId="77777777" w:rsidR="00A53FEB" w:rsidRDefault="00A53FEB" w:rsidP="00A53FEB"/>
    <w:p w14:paraId="72C5B1AF" w14:textId="3DA0DA68" w:rsidR="00A53FEB" w:rsidRDefault="00A53FEB" w:rsidP="00A53FEB">
      <w:r>
        <w:t xml:space="preserve">Our 3rd Annual ABPA </w:t>
      </w:r>
      <w:r w:rsidR="007B1999">
        <w:t>F</w:t>
      </w:r>
      <w:r>
        <w:t>undrais</w:t>
      </w:r>
      <w:r w:rsidR="00EB24D6">
        <w:t xml:space="preserve">ing </w:t>
      </w:r>
      <w:r w:rsidR="00CC0D4C">
        <w:t>G</w:t>
      </w:r>
      <w:r w:rsidR="00EB24D6">
        <w:t>ala</w:t>
      </w:r>
      <w:r>
        <w:t xml:space="preserve"> </w:t>
      </w:r>
      <w:r w:rsidR="00286AB3">
        <w:t xml:space="preserve">is </w:t>
      </w:r>
      <w:r>
        <w:t>planned for September 7, 2019</w:t>
      </w:r>
      <w:r w:rsidR="00CC0D4C">
        <w:t>,</w:t>
      </w:r>
      <w:r>
        <w:t xml:space="preserve"> at the Omni Barton Creek Resort </w:t>
      </w:r>
      <w:r w:rsidR="004D4460">
        <w:t>Hotel</w:t>
      </w:r>
      <w:bookmarkStart w:id="0" w:name="_GoBack"/>
      <w:bookmarkEnd w:id="0"/>
      <w:r w:rsidR="00286AB3">
        <w:t>.</w:t>
      </w:r>
      <w:r>
        <w:t xml:space="preserve"> </w:t>
      </w:r>
      <w:r w:rsidR="00EB24D6">
        <w:t xml:space="preserve">Funds raised </w:t>
      </w:r>
      <w:r>
        <w:t>will provide</w:t>
      </w:r>
      <w:r w:rsidR="009F6192">
        <w:t xml:space="preserve"> </w:t>
      </w:r>
      <w:r>
        <w:t>pre</w:t>
      </w:r>
      <w:r w:rsidR="00A63B09">
        <w:t>-</w:t>
      </w:r>
      <w:r>
        <w:t>med</w:t>
      </w:r>
      <w:r w:rsidR="00A63B09">
        <w:t>ical</w:t>
      </w:r>
      <w:r>
        <w:t xml:space="preserve"> students</w:t>
      </w:r>
      <w:r w:rsidR="004F53EB">
        <w:t xml:space="preserve"> with scholarships</w:t>
      </w:r>
      <w:r w:rsidR="00932560">
        <w:t xml:space="preserve"> to </w:t>
      </w:r>
      <w:r w:rsidR="002B4AA4">
        <w:t xml:space="preserve">enroll in a </w:t>
      </w:r>
      <w:r w:rsidR="004F53EB">
        <w:t xml:space="preserve">Medical College Admission Test (MCAT) </w:t>
      </w:r>
      <w:r w:rsidR="00F55E74" w:rsidRPr="00F55E74">
        <w:t xml:space="preserve">preparatory </w:t>
      </w:r>
      <w:r w:rsidR="004F53EB">
        <w:t>course.</w:t>
      </w:r>
      <w:r>
        <w:t xml:space="preserve"> </w:t>
      </w:r>
      <w:r w:rsidR="000B2820">
        <w:t xml:space="preserve">Students who participate in a </w:t>
      </w:r>
      <w:r w:rsidR="00F55E74">
        <w:t>preparatory</w:t>
      </w:r>
      <w:r w:rsidR="000B2820">
        <w:t xml:space="preserve"> course</w:t>
      </w:r>
      <w:r>
        <w:t xml:space="preserve"> </w:t>
      </w:r>
      <w:r w:rsidR="000B2820">
        <w:t xml:space="preserve">are more likely to be </w:t>
      </w:r>
      <w:r>
        <w:t>successful candidates for medical school. African</w:t>
      </w:r>
      <w:r w:rsidR="004913DE">
        <w:t>-</w:t>
      </w:r>
      <w:r>
        <w:t xml:space="preserve">American students often </w:t>
      </w:r>
      <w:r w:rsidR="00EB24D6">
        <w:t>cannot</w:t>
      </w:r>
      <w:r>
        <w:t xml:space="preserve"> afford the expensive </w:t>
      </w:r>
      <w:r w:rsidR="00EB24D6">
        <w:t>(</w:t>
      </w:r>
      <w:r>
        <w:t>$3</w:t>
      </w:r>
      <w:r w:rsidR="00CC0D4C">
        <w:t>,</w:t>
      </w:r>
      <w:r>
        <w:t>000</w:t>
      </w:r>
      <w:r w:rsidR="00EB24D6">
        <w:t>)</w:t>
      </w:r>
      <w:r>
        <w:t xml:space="preserve"> courses that </w:t>
      </w:r>
      <w:r w:rsidR="00EB24D6">
        <w:t xml:space="preserve">are critical for </w:t>
      </w:r>
      <w:r>
        <w:t xml:space="preserve">many students to </w:t>
      </w:r>
      <w:r w:rsidR="00EB24D6">
        <w:t>earn</w:t>
      </w:r>
      <w:r>
        <w:t xml:space="preserve"> </w:t>
      </w:r>
      <w:r w:rsidR="00EB24D6">
        <w:t>competitive</w:t>
      </w:r>
      <w:r>
        <w:t xml:space="preserve"> scores on the medical school</w:t>
      </w:r>
      <w:r w:rsidR="00EB24D6">
        <w:t xml:space="preserve"> admissions test</w:t>
      </w:r>
      <w:r>
        <w:t xml:space="preserve">. </w:t>
      </w:r>
      <w:r w:rsidR="00F55E74">
        <w:t xml:space="preserve">This scholarship will close a gap that makes a difference in the lives of promising black students. </w:t>
      </w:r>
    </w:p>
    <w:p w14:paraId="253E814F" w14:textId="77777777" w:rsidR="00A53FEB" w:rsidRDefault="00A53FEB" w:rsidP="00A53FEB"/>
    <w:p w14:paraId="69F37B8E" w14:textId="77777777" w:rsidR="00A53FEB" w:rsidRDefault="00361783" w:rsidP="00A53FEB">
      <w:r>
        <w:t>With your generous financial support and partnership, w</w:t>
      </w:r>
      <w:r w:rsidR="00A53FEB">
        <w:t>e hope to expand our ranks</w:t>
      </w:r>
      <w:r>
        <w:t xml:space="preserve">, </w:t>
      </w:r>
      <w:r w:rsidR="00A53FEB">
        <w:t>improve diversity</w:t>
      </w:r>
      <w:r>
        <w:t xml:space="preserve"> in the healthcare workforce and</w:t>
      </w:r>
      <w:r w:rsidR="00A53FEB">
        <w:t xml:space="preserve"> </w:t>
      </w:r>
      <w:r>
        <w:t xml:space="preserve">increase </w:t>
      </w:r>
      <w:r w:rsidR="00A53FEB">
        <w:t xml:space="preserve">access to </w:t>
      </w:r>
      <w:r>
        <w:t>health</w:t>
      </w:r>
      <w:r w:rsidR="00A53FEB">
        <w:t xml:space="preserve">care </w:t>
      </w:r>
      <w:r>
        <w:t>in the African-American community</w:t>
      </w:r>
      <w:r w:rsidR="00A53FEB">
        <w:t xml:space="preserve">. </w:t>
      </w:r>
      <w:r>
        <w:t xml:space="preserve">Together, </w:t>
      </w:r>
      <w:r w:rsidR="00A53FEB">
        <w:t>we will help make this dream of becoming a doctor a reality for some of our talented</w:t>
      </w:r>
      <w:r w:rsidR="00F55E74">
        <w:t xml:space="preserve"> black </w:t>
      </w:r>
      <w:r w:rsidR="00A53FEB">
        <w:t xml:space="preserve">students. </w:t>
      </w:r>
    </w:p>
    <w:p w14:paraId="3CD7D7D8" w14:textId="77777777" w:rsidR="00A53FEB" w:rsidRDefault="00A53FEB" w:rsidP="00A53FEB"/>
    <w:p w14:paraId="3F804A77" w14:textId="77777777" w:rsidR="00A53FEB" w:rsidRDefault="00CC0D4C" w:rsidP="00A53FEB">
      <w:r>
        <w:t>Learn more about the ABPA mission</w:t>
      </w:r>
      <w:r w:rsidR="00A53FEB">
        <w:t xml:space="preserve"> at www.austinbpa.com</w:t>
      </w:r>
      <w:r w:rsidR="00361783">
        <w:t>.</w:t>
      </w:r>
    </w:p>
    <w:p w14:paraId="37B59EA2" w14:textId="77777777" w:rsidR="00A53FEB" w:rsidRDefault="00A53FEB" w:rsidP="00A53FEB"/>
    <w:p w14:paraId="4D9379CD" w14:textId="77777777" w:rsidR="00A53FEB" w:rsidRDefault="00A53FEB" w:rsidP="00A53FEB">
      <w:r>
        <w:t>Sincerely,</w:t>
      </w:r>
    </w:p>
    <w:p w14:paraId="2DB49C38" w14:textId="77777777" w:rsidR="00A53FEB" w:rsidRDefault="00A53FEB" w:rsidP="00A53FEB"/>
    <w:p w14:paraId="04D9D5A8" w14:textId="77777777" w:rsidR="00A53FEB" w:rsidRDefault="00A53FEB" w:rsidP="00A53FEB">
      <w:r>
        <w:t>ABPA</w:t>
      </w:r>
    </w:p>
    <w:p w14:paraId="33E6422F" w14:textId="77777777" w:rsidR="00A53FEB" w:rsidRDefault="00A53FEB">
      <w:r>
        <w:t xml:space="preserve">Fundraising </w:t>
      </w:r>
      <w:r w:rsidR="00E27F93">
        <w:t>Committee</w:t>
      </w:r>
    </w:p>
    <w:sectPr w:rsidR="00A53F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D6806" w14:textId="77777777" w:rsidR="00EA6201" w:rsidRDefault="00EA6201" w:rsidP="00E842F5">
      <w:r>
        <w:separator/>
      </w:r>
    </w:p>
  </w:endnote>
  <w:endnote w:type="continuationSeparator" w:id="0">
    <w:p w14:paraId="6CCD1683" w14:textId="77777777" w:rsidR="00EA6201" w:rsidRDefault="00EA6201" w:rsidP="00E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383E" w14:textId="77777777" w:rsidR="00E842F5" w:rsidRDefault="00E842F5" w:rsidP="00E842F5">
    <w:pPr>
      <w:pStyle w:val="Foot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2C5861B9" wp14:editId="55A9BFDC">
          <wp:extent cx="6400800" cy="25370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PA 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53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331B" w14:textId="77777777" w:rsidR="00EA6201" w:rsidRDefault="00EA6201" w:rsidP="00E842F5">
      <w:r>
        <w:separator/>
      </w:r>
    </w:p>
  </w:footnote>
  <w:footnote w:type="continuationSeparator" w:id="0">
    <w:p w14:paraId="7557174D" w14:textId="77777777" w:rsidR="00EA6201" w:rsidRDefault="00EA6201" w:rsidP="00E8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9F96" w14:textId="77777777" w:rsidR="00E842F5" w:rsidRDefault="00E842F5" w:rsidP="00E842F5">
    <w:pPr>
      <w:pStyle w:val="Header"/>
      <w:jc w:val="center"/>
    </w:pPr>
    <w:r>
      <w:rPr>
        <w:noProof/>
      </w:rPr>
      <w:drawing>
        <wp:inline distT="0" distB="0" distL="0" distR="0" wp14:anchorId="3911D678" wp14:editId="7C5D8F88">
          <wp:extent cx="287207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PA Logo_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0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EB"/>
    <w:rsid w:val="000B2820"/>
    <w:rsid w:val="00286AB3"/>
    <w:rsid w:val="002B4AA4"/>
    <w:rsid w:val="00361783"/>
    <w:rsid w:val="004353D3"/>
    <w:rsid w:val="004913DE"/>
    <w:rsid w:val="004D4460"/>
    <w:rsid w:val="004F53EB"/>
    <w:rsid w:val="00591BAA"/>
    <w:rsid w:val="005A0B8C"/>
    <w:rsid w:val="0067518C"/>
    <w:rsid w:val="00717459"/>
    <w:rsid w:val="007B1999"/>
    <w:rsid w:val="007C43AE"/>
    <w:rsid w:val="0082299A"/>
    <w:rsid w:val="00827D8C"/>
    <w:rsid w:val="00862C93"/>
    <w:rsid w:val="00932560"/>
    <w:rsid w:val="009D05FD"/>
    <w:rsid w:val="009E1D8C"/>
    <w:rsid w:val="009E6849"/>
    <w:rsid w:val="009F6192"/>
    <w:rsid w:val="00A479C9"/>
    <w:rsid w:val="00A53FEB"/>
    <w:rsid w:val="00A63B09"/>
    <w:rsid w:val="00B12FCF"/>
    <w:rsid w:val="00C911EC"/>
    <w:rsid w:val="00CC0D4C"/>
    <w:rsid w:val="00E039FE"/>
    <w:rsid w:val="00E27F93"/>
    <w:rsid w:val="00E65C75"/>
    <w:rsid w:val="00E842F5"/>
    <w:rsid w:val="00EA6201"/>
    <w:rsid w:val="00EB24D6"/>
    <w:rsid w:val="00EF0C42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69E9"/>
  <w15:chartTrackingRefBased/>
  <w15:docId w15:val="{051311BC-82B5-E247-907B-D02A101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C4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4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F5"/>
  </w:style>
  <w:style w:type="paragraph" w:styleId="Footer">
    <w:name w:val="footer"/>
    <w:basedOn w:val="Normal"/>
    <w:link w:val="FooterChar"/>
    <w:uiPriority w:val="99"/>
    <w:unhideWhenUsed/>
    <w:rsid w:val="00E8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3C6105-5F1C-1840-8984-A9681B6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chiamaka efuribe</dc:creator>
  <cp:keywords/>
  <dc:description/>
  <cp:lastModifiedBy>Kate Johanns</cp:lastModifiedBy>
  <cp:revision>7</cp:revision>
  <dcterms:created xsi:type="dcterms:W3CDTF">2019-07-03T12:57:00Z</dcterms:created>
  <dcterms:modified xsi:type="dcterms:W3CDTF">2019-07-03T19:10:00Z</dcterms:modified>
</cp:coreProperties>
</file>